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E4245B" w:rsidRPr="008718F3" w:rsidTr="00012E79">
        <w:trPr>
          <w:trHeight w:val="606"/>
          <w:jc w:val="center"/>
        </w:trPr>
        <w:tc>
          <w:tcPr>
            <w:tcW w:w="2263" w:type="dxa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</w:t>
            </w:r>
          </w:p>
        </w:tc>
        <w:tc>
          <w:tcPr>
            <w:tcW w:w="7938" w:type="dxa"/>
            <w:vAlign w:val="center"/>
          </w:tcPr>
          <w:p w:rsidR="005D729E" w:rsidRPr="008F73BB" w:rsidRDefault="00487D6E" w:rsidP="000A78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7D6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17797E">
              <w:t xml:space="preserve"> </w:t>
            </w:r>
            <w:r w:rsidR="0017797E" w:rsidRPr="0017797E">
              <w:rPr>
                <w:rFonts w:ascii="Times New Roman" w:hAnsi="Times New Roman" w:cs="Times New Roman"/>
                <w:sz w:val="28"/>
                <w:szCs w:val="28"/>
              </w:rPr>
              <w:t>ИНИСТЕРСТВО СТРОИТЕЛЬСТВА ВОРОНЕЖСКОЙ ОБЛАСТИ</w:t>
            </w:r>
          </w:p>
        </w:tc>
      </w:tr>
      <w:tr w:rsidR="0017797E" w:rsidRPr="008718F3" w:rsidTr="00D56C23">
        <w:trPr>
          <w:trHeight w:val="760"/>
          <w:jc w:val="center"/>
        </w:trPr>
        <w:tc>
          <w:tcPr>
            <w:tcW w:w="2263" w:type="dxa"/>
            <w:vAlign w:val="center"/>
          </w:tcPr>
          <w:p w:rsidR="0017797E" w:rsidRPr="008B4834" w:rsidRDefault="0017797E" w:rsidP="0017797E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  <w:vAlign w:val="center"/>
          </w:tcPr>
          <w:p w:rsidR="0017797E" w:rsidRPr="008C4893" w:rsidRDefault="0017797E" w:rsidP="000C6F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0250D8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04.05.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185</w:t>
            </w:r>
            <w:r w:rsidR="000C6FDC" w:rsidRPr="000C6FDC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0C6FDC" w:rsidRPr="000C6FDC">
              <w:rPr>
                <w:rFonts w:ascii="Times New Roman" w:hAnsi="Times New Roman" w:cs="Times New Roman"/>
                <w:sz w:val="28"/>
                <w:szCs w:val="28"/>
              </w:rPr>
              <w:t xml:space="preserve">с учетом изменений, внесенных приказом Управления Федерального казначейства по Воронежской области от </w:t>
            </w:r>
            <w:r w:rsidR="000C6FDC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0C6FDC" w:rsidRPr="000C6FD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0C6FD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C6FDC" w:rsidRPr="000C6FDC">
              <w:rPr>
                <w:rFonts w:ascii="Times New Roman" w:hAnsi="Times New Roman" w:cs="Times New Roman"/>
                <w:sz w:val="28"/>
                <w:szCs w:val="28"/>
              </w:rPr>
              <w:t xml:space="preserve">.2026 № </w:t>
            </w:r>
            <w:r w:rsidR="000C6FDC">
              <w:rPr>
                <w:rFonts w:ascii="Times New Roman" w:hAnsi="Times New Roman" w:cs="Times New Roman"/>
                <w:sz w:val="28"/>
                <w:szCs w:val="28"/>
              </w:rPr>
              <w:t>229</w:t>
            </w:r>
          </w:p>
        </w:tc>
      </w:tr>
      <w:tr w:rsidR="0017797E" w:rsidRPr="008718F3" w:rsidTr="00012E79">
        <w:trPr>
          <w:jc w:val="center"/>
        </w:trPr>
        <w:tc>
          <w:tcPr>
            <w:tcW w:w="2263" w:type="dxa"/>
            <w:vAlign w:val="center"/>
          </w:tcPr>
          <w:p w:rsidR="0017797E" w:rsidRPr="008B4834" w:rsidRDefault="0017797E" w:rsidP="0017797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  <w:vAlign w:val="center"/>
          </w:tcPr>
          <w:p w:rsidR="0017797E" w:rsidRPr="000250D8" w:rsidRDefault="0017797E" w:rsidP="0017797E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ое</w:t>
            </w: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487D6E">
              <w:rPr>
                <w:rFonts w:ascii="Times New Roman" w:eastAsia="Times New Roman" w:hAnsi="Times New Roman" w:cs="Times New Roman"/>
                <w:sz w:val="28"/>
                <w:szCs w:val="28"/>
              </w:rPr>
              <w:t>ыездное обследование</w:t>
            </w:r>
          </w:p>
        </w:tc>
      </w:tr>
      <w:tr w:rsidR="0017797E" w:rsidRPr="008718F3" w:rsidTr="00A863F2">
        <w:trPr>
          <w:trHeight w:val="936"/>
          <w:jc w:val="center"/>
        </w:trPr>
        <w:tc>
          <w:tcPr>
            <w:tcW w:w="2263" w:type="dxa"/>
            <w:vAlign w:val="center"/>
          </w:tcPr>
          <w:p w:rsidR="0017797E" w:rsidRPr="008B4834" w:rsidRDefault="0017797E" w:rsidP="0017797E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</w:tcPr>
          <w:p w:rsidR="0017797E" w:rsidRPr="000250D8" w:rsidRDefault="0017797E" w:rsidP="0017797E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640">
              <w:rPr>
                <w:rFonts w:ascii="Times New Roman" w:hAnsi="Times New Roman" w:cs="Times New Roman"/>
                <w:sz w:val="28"/>
              </w:rPr>
              <w:t>«</w:t>
            </w:r>
            <w:r w:rsidRPr="006672F6">
              <w:rPr>
                <w:rFonts w:ascii="Times New Roman" w:hAnsi="Times New Roman" w:cs="Times New Roman"/>
                <w:sz w:val="28"/>
              </w:rPr>
              <w:t xml:space="preserve">Обследование эффективности финансовых средств, направленных на развитие газовой инфраструктуры в рамках газификации за период 2021–2025 годов, а также в рамках подключения газоиспользующего оборудования к сетям газораспределения в рамках </w:t>
            </w:r>
            <w:proofErr w:type="spellStart"/>
            <w:r w:rsidRPr="006672F6">
              <w:rPr>
                <w:rFonts w:ascii="Times New Roman" w:hAnsi="Times New Roman" w:cs="Times New Roman"/>
                <w:sz w:val="28"/>
              </w:rPr>
              <w:t>догазификации</w:t>
            </w:r>
            <w:proofErr w:type="spellEnd"/>
            <w:r w:rsidRPr="006672F6">
              <w:rPr>
                <w:rFonts w:ascii="Times New Roman" w:hAnsi="Times New Roman" w:cs="Times New Roman"/>
                <w:sz w:val="28"/>
              </w:rPr>
              <w:t xml:space="preserve"> за 2025 год, в целях оптимизации и снижения </w:t>
            </w:r>
            <w:bookmarkStart w:id="0" w:name="_GoBack"/>
            <w:bookmarkEnd w:id="0"/>
            <w:r w:rsidRPr="006672F6">
              <w:rPr>
                <w:rFonts w:ascii="Times New Roman" w:hAnsi="Times New Roman" w:cs="Times New Roman"/>
                <w:sz w:val="28"/>
              </w:rPr>
              <w:t>издержек, имея в виду соотношение объема вложенных финансовых средств к объему потребления природного газа</w:t>
            </w:r>
            <w:r w:rsidRPr="00817640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17797E" w:rsidRPr="008718F3" w:rsidTr="00012E79">
        <w:trPr>
          <w:trHeight w:val="748"/>
          <w:jc w:val="center"/>
        </w:trPr>
        <w:tc>
          <w:tcPr>
            <w:tcW w:w="2263" w:type="dxa"/>
            <w:vAlign w:val="center"/>
          </w:tcPr>
          <w:p w:rsidR="0017797E" w:rsidRPr="008B4834" w:rsidRDefault="0017797E" w:rsidP="0017797E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  <w:vAlign w:val="center"/>
          </w:tcPr>
          <w:p w:rsidR="0017797E" w:rsidRPr="000250D8" w:rsidRDefault="0017797E" w:rsidP="0017797E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1D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021 – </w:t>
            </w:r>
            <w:r w:rsidRPr="00487D6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87D6E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</w:tr>
      <w:tr w:rsidR="0017797E" w:rsidRPr="008718F3" w:rsidTr="00012E79">
        <w:trPr>
          <w:trHeight w:val="941"/>
          <w:jc w:val="center"/>
        </w:trPr>
        <w:tc>
          <w:tcPr>
            <w:tcW w:w="2263" w:type="dxa"/>
            <w:vAlign w:val="center"/>
          </w:tcPr>
          <w:p w:rsidR="0017797E" w:rsidRPr="008B4834" w:rsidRDefault="0017797E" w:rsidP="0017797E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  <w:vAlign w:val="center"/>
          </w:tcPr>
          <w:p w:rsidR="0017797E" w:rsidRPr="001846EE" w:rsidRDefault="0017797E" w:rsidP="0017797E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06.05.</w:t>
            </w:r>
            <w:r w:rsidRPr="007647A0">
              <w:rPr>
                <w:rFonts w:ascii="Times New Roman" w:hAnsi="Times New Roman" w:cs="Times New Roman"/>
                <w:sz w:val="28"/>
              </w:rPr>
              <w:t>202</w:t>
            </w:r>
            <w:r>
              <w:rPr>
                <w:rFonts w:ascii="Times New Roman" w:hAnsi="Times New Roman" w:cs="Times New Roman"/>
                <w:sz w:val="28"/>
              </w:rPr>
              <w:t>6</w:t>
            </w:r>
            <w:r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647A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Pr="00CA4E66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18.06.2026</w:t>
            </w:r>
          </w:p>
        </w:tc>
      </w:tr>
      <w:tr w:rsidR="0017797E" w:rsidRPr="008718F3" w:rsidTr="00012E79">
        <w:trPr>
          <w:jc w:val="center"/>
        </w:trPr>
        <w:tc>
          <w:tcPr>
            <w:tcW w:w="2263" w:type="dxa"/>
            <w:vAlign w:val="center"/>
          </w:tcPr>
          <w:p w:rsidR="0017797E" w:rsidRPr="008B4834" w:rsidRDefault="0017797E" w:rsidP="0017797E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  <w:vAlign w:val="center"/>
          </w:tcPr>
          <w:p w:rsidR="0017797E" w:rsidRPr="000250D8" w:rsidRDefault="0017797E" w:rsidP="0017797E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37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Заключение о результатах обследования</w:t>
            </w: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подписан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о</w:t>
            </w: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18</w:t>
            </w:r>
            <w:r w:rsidRPr="00B302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5301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B302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.2026</w:t>
            </w: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7797E" w:rsidRPr="000250D8" w:rsidRDefault="0017797E" w:rsidP="0017797E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3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 w:rsidRPr="00A4737B">
              <w:rPr>
                <w:rFonts w:ascii="Times New Roman" w:hAnsi="Times New Roman" w:cs="Times New Roman"/>
                <w:sz w:val="28"/>
                <w:szCs w:val="28"/>
              </w:rPr>
              <w:t>нарушени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A4737B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A4737B"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законодательства Российской Федерации и иных нормативных актов не установлен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о.</w:t>
            </w:r>
          </w:p>
        </w:tc>
      </w:tr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2E79"/>
    <w:rsid w:val="0001595A"/>
    <w:rsid w:val="000250D8"/>
    <w:rsid w:val="0003606F"/>
    <w:rsid w:val="000603B7"/>
    <w:rsid w:val="000707EB"/>
    <w:rsid w:val="00076B8E"/>
    <w:rsid w:val="00090AE3"/>
    <w:rsid w:val="000A6421"/>
    <w:rsid w:val="000A78A7"/>
    <w:rsid w:val="000C6FDC"/>
    <w:rsid w:val="000D3AA2"/>
    <w:rsid w:val="000F7142"/>
    <w:rsid w:val="000F7CBB"/>
    <w:rsid w:val="00132E38"/>
    <w:rsid w:val="00146177"/>
    <w:rsid w:val="0016103E"/>
    <w:rsid w:val="00165A95"/>
    <w:rsid w:val="00175227"/>
    <w:rsid w:val="0017797E"/>
    <w:rsid w:val="001846EE"/>
    <w:rsid w:val="001E3900"/>
    <w:rsid w:val="001E5992"/>
    <w:rsid w:val="00265809"/>
    <w:rsid w:val="00286F5C"/>
    <w:rsid w:val="002D5297"/>
    <w:rsid w:val="002F231F"/>
    <w:rsid w:val="002F7DC1"/>
    <w:rsid w:val="00301D17"/>
    <w:rsid w:val="00305D5C"/>
    <w:rsid w:val="00343C63"/>
    <w:rsid w:val="00364FB0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87D6E"/>
    <w:rsid w:val="004C5862"/>
    <w:rsid w:val="004E0897"/>
    <w:rsid w:val="004E20CD"/>
    <w:rsid w:val="005122A7"/>
    <w:rsid w:val="00522380"/>
    <w:rsid w:val="00530142"/>
    <w:rsid w:val="00545402"/>
    <w:rsid w:val="005C0043"/>
    <w:rsid w:val="005D729E"/>
    <w:rsid w:val="005E2DE9"/>
    <w:rsid w:val="0061279D"/>
    <w:rsid w:val="00643F45"/>
    <w:rsid w:val="0065021B"/>
    <w:rsid w:val="006619D3"/>
    <w:rsid w:val="00666228"/>
    <w:rsid w:val="00690B5A"/>
    <w:rsid w:val="00691F8C"/>
    <w:rsid w:val="006B57AD"/>
    <w:rsid w:val="006F2BF8"/>
    <w:rsid w:val="006F3316"/>
    <w:rsid w:val="00710664"/>
    <w:rsid w:val="00713C5A"/>
    <w:rsid w:val="0074636B"/>
    <w:rsid w:val="007647A0"/>
    <w:rsid w:val="00784573"/>
    <w:rsid w:val="007D7A28"/>
    <w:rsid w:val="00817640"/>
    <w:rsid w:val="008421E8"/>
    <w:rsid w:val="008718F3"/>
    <w:rsid w:val="008809AA"/>
    <w:rsid w:val="008B158C"/>
    <w:rsid w:val="008B4834"/>
    <w:rsid w:val="008C4893"/>
    <w:rsid w:val="008E4F1B"/>
    <w:rsid w:val="008E6EE7"/>
    <w:rsid w:val="008F73BB"/>
    <w:rsid w:val="00960484"/>
    <w:rsid w:val="00970BD7"/>
    <w:rsid w:val="00987947"/>
    <w:rsid w:val="0099696B"/>
    <w:rsid w:val="009B7536"/>
    <w:rsid w:val="009C11D9"/>
    <w:rsid w:val="009D5C19"/>
    <w:rsid w:val="009F383E"/>
    <w:rsid w:val="00A12374"/>
    <w:rsid w:val="00A356DE"/>
    <w:rsid w:val="00A453C4"/>
    <w:rsid w:val="00A4737B"/>
    <w:rsid w:val="00A47C6D"/>
    <w:rsid w:val="00A6167A"/>
    <w:rsid w:val="00A62025"/>
    <w:rsid w:val="00AB54B9"/>
    <w:rsid w:val="00AB6D1C"/>
    <w:rsid w:val="00AD1BD0"/>
    <w:rsid w:val="00AF0D50"/>
    <w:rsid w:val="00AF68FC"/>
    <w:rsid w:val="00B024CD"/>
    <w:rsid w:val="00B044C5"/>
    <w:rsid w:val="00B0747E"/>
    <w:rsid w:val="00B30225"/>
    <w:rsid w:val="00B41FDB"/>
    <w:rsid w:val="00B93739"/>
    <w:rsid w:val="00BA3CD7"/>
    <w:rsid w:val="00BA62AB"/>
    <w:rsid w:val="00BB44F8"/>
    <w:rsid w:val="00BC5A1B"/>
    <w:rsid w:val="00BF48CF"/>
    <w:rsid w:val="00C22478"/>
    <w:rsid w:val="00C43588"/>
    <w:rsid w:val="00C51DF4"/>
    <w:rsid w:val="00CA4E66"/>
    <w:rsid w:val="00CC250C"/>
    <w:rsid w:val="00CC7F3C"/>
    <w:rsid w:val="00CF1D52"/>
    <w:rsid w:val="00CF2223"/>
    <w:rsid w:val="00D058E7"/>
    <w:rsid w:val="00D066BC"/>
    <w:rsid w:val="00D25281"/>
    <w:rsid w:val="00D32D23"/>
    <w:rsid w:val="00D527BE"/>
    <w:rsid w:val="00D56C23"/>
    <w:rsid w:val="00D748C7"/>
    <w:rsid w:val="00D84D7C"/>
    <w:rsid w:val="00DC3F91"/>
    <w:rsid w:val="00DD616F"/>
    <w:rsid w:val="00DE793A"/>
    <w:rsid w:val="00DF218A"/>
    <w:rsid w:val="00E0354D"/>
    <w:rsid w:val="00E12898"/>
    <w:rsid w:val="00E13E90"/>
    <w:rsid w:val="00E4245B"/>
    <w:rsid w:val="00E44322"/>
    <w:rsid w:val="00E5552A"/>
    <w:rsid w:val="00EC0327"/>
    <w:rsid w:val="00F13426"/>
    <w:rsid w:val="00F16917"/>
    <w:rsid w:val="00F176EA"/>
    <w:rsid w:val="00F2686E"/>
    <w:rsid w:val="00F34DC8"/>
    <w:rsid w:val="00F74195"/>
    <w:rsid w:val="00FB252D"/>
    <w:rsid w:val="00FD582E"/>
    <w:rsid w:val="00FE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Лесных Евгения Николаевна</cp:lastModifiedBy>
  <cp:revision>62</cp:revision>
  <cp:lastPrinted>2025-12-23T13:09:00Z</cp:lastPrinted>
  <dcterms:created xsi:type="dcterms:W3CDTF">2025-12-23T13:07:00Z</dcterms:created>
  <dcterms:modified xsi:type="dcterms:W3CDTF">2026-06-23T12:24:00Z</dcterms:modified>
</cp:coreProperties>
</file>